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5211"/>
      </w:tblGrid>
      <w:tr w:rsidR="00CB66BD" w:rsidTr="00CB66BD">
        <w:tc>
          <w:tcPr>
            <w:tcW w:w="5210" w:type="dxa"/>
          </w:tcPr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CB66B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Ссылка на сайт министерства раздел </w:t>
            </w:r>
            <w:proofErr w:type="spellStart"/>
            <w:r w:rsidRPr="00CB66B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ВсОШ</w:t>
            </w:r>
            <w:proofErr w:type="spellEnd"/>
            <w:r w:rsidRPr="00CB66B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:  </w:t>
            </w:r>
          </w:p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5211" w:type="dxa"/>
          </w:tcPr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1071AE"/>
                <w:sz w:val="28"/>
                <w:szCs w:val="28"/>
                <w:u w:val="none"/>
              </w:rPr>
            </w:pPr>
            <w:r w:rsidRPr="00CB66BD">
              <w:rPr>
                <w:rStyle w:val="a3"/>
                <w:rFonts w:ascii="Times New Roman" w:hAnsi="Times New Roman" w:cs="Times New Roman"/>
                <w:color w:val="1071AE"/>
                <w:sz w:val="28"/>
                <w:szCs w:val="28"/>
                <w:u w:val="none"/>
              </w:rPr>
              <w:t>https://edu.admin-smolensk.ru/deiatelnost/odarennye-deti/vserossijskaya-olimpiada-shkolnikov-25-26/</w:t>
            </w:r>
          </w:p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B66BD" w:rsidTr="00CB66BD">
        <w:tc>
          <w:tcPr>
            <w:tcW w:w="5210" w:type="dxa"/>
          </w:tcPr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4" w:history="1">
              <w:r w:rsidRPr="00CB66B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Федеральный центр олимпиадного движения</w:t>
              </w:r>
            </w:hyperlink>
          </w:p>
        </w:tc>
        <w:tc>
          <w:tcPr>
            <w:tcW w:w="5211" w:type="dxa"/>
          </w:tcPr>
          <w:p w:rsidR="00CB66BD" w:rsidRPr="00CB66BD" w:rsidRDefault="00CB66BD" w:rsidP="00CB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B66B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https://vserosolimp.edsoo.ru/</w:t>
              </w:r>
            </w:hyperlink>
          </w:p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B66BD" w:rsidTr="00CB66BD">
        <w:tc>
          <w:tcPr>
            <w:tcW w:w="5210" w:type="dxa"/>
          </w:tcPr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6" w:history="1">
              <w:r w:rsidRPr="00CB66B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Региональный центр выявления, поддержки и развития способностей и талантов у детей и молодежи «Смоленский Олимп»</w:t>
              </w:r>
            </w:hyperlink>
          </w:p>
        </w:tc>
        <w:tc>
          <w:tcPr>
            <w:tcW w:w="5211" w:type="dxa"/>
          </w:tcPr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7" w:history="1">
              <w:r w:rsidRPr="00CB66B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https://smololimp.ru/konkursi-i-olimpiadi/vsosh</w:t>
              </w:r>
            </w:hyperlink>
          </w:p>
        </w:tc>
      </w:tr>
      <w:tr w:rsidR="00CB66BD" w:rsidTr="00CB66BD">
        <w:tc>
          <w:tcPr>
            <w:tcW w:w="5210" w:type="dxa"/>
          </w:tcPr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8" w:history="1">
              <w:r w:rsidRPr="00CB66B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Нормативные правовые документы</w:t>
              </w:r>
            </w:hyperlink>
          </w:p>
        </w:tc>
        <w:tc>
          <w:tcPr>
            <w:tcW w:w="5211" w:type="dxa"/>
          </w:tcPr>
          <w:p w:rsidR="00CB66BD" w:rsidRPr="00CB66BD" w:rsidRDefault="00CB66BD" w:rsidP="00CB66BD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9" w:history="1">
              <w:r w:rsidRPr="00CB66B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https://edu.admin-smolensk.ru/deiatelnost/odarennye-deti/vserossijskaya-olimpiada-shkolnikov-25-26/normativnye-pravovye-dokumenty/</w:t>
              </w:r>
            </w:hyperlink>
          </w:p>
        </w:tc>
      </w:tr>
    </w:tbl>
    <w:p w:rsidR="00711F38" w:rsidRPr="00CB66BD" w:rsidRDefault="00711F38" w:rsidP="00CB66BD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sectPr w:rsidR="00711F38" w:rsidRPr="00CB66BD" w:rsidSect="004073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66BD"/>
    <w:rsid w:val="000120E9"/>
    <w:rsid w:val="002F238C"/>
    <w:rsid w:val="00362401"/>
    <w:rsid w:val="0040734C"/>
    <w:rsid w:val="00440FCC"/>
    <w:rsid w:val="005A12D1"/>
    <w:rsid w:val="00711F38"/>
    <w:rsid w:val="00800E17"/>
    <w:rsid w:val="00B07EE1"/>
    <w:rsid w:val="00BA09FA"/>
    <w:rsid w:val="00CB66BD"/>
    <w:rsid w:val="00D8308E"/>
    <w:rsid w:val="00DE3EB2"/>
    <w:rsid w:val="00E6630E"/>
    <w:rsid w:val="00F908C0"/>
    <w:rsid w:val="00FA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BD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6BD"/>
    <w:rPr>
      <w:color w:val="0000FF"/>
      <w:u w:val="single"/>
    </w:rPr>
  </w:style>
  <w:style w:type="table" w:styleId="a4">
    <w:name w:val="Table Grid"/>
    <w:basedOn w:val="a1"/>
    <w:uiPriority w:val="59"/>
    <w:rsid w:val="00CB66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admin-smolensk.ru/deiatelnost/odarennye-deti/vserossijskaya-olimpiada-shkolnikov-25-26/normativnye-pravovye-dokumen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mololimp.ru/konkursi-i-olimpiadi/vso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lolimp.ru/konkursi-i-olimpiadi/vsos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serosolimp.edsoo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serosolimp.edsoo.ru/" TargetMode="External"/><Relationship Id="rId9" Type="http://schemas.openxmlformats.org/officeDocument/2006/relationships/hyperlink" Target="https://edu.admin-smolensk.ru/deiatelnost/odarennye-deti/vserossijskaya-olimpiada-shkolnikov-25-26/normativnye-pravovy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>Grizli777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2025-12-09T13:11:00Z</dcterms:created>
  <dcterms:modified xsi:type="dcterms:W3CDTF">2025-12-09T13:13:00Z</dcterms:modified>
</cp:coreProperties>
</file>